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24" w:rsidRPr="00D85E3A" w:rsidRDefault="00B67D85" w:rsidP="00B67D85">
      <w:pPr>
        <w:spacing w:after="0" w:line="240" w:lineRule="auto"/>
        <w:jc w:val="center"/>
        <w:rPr>
          <w:b/>
          <w:sz w:val="20"/>
        </w:rPr>
      </w:pPr>
      <w:bookmarkStart w:id="0" w:name="_GoBack"/>
      <w:r w:rsidRPr="00D85E3A">
        <w:rPr>
          <w:b/>
          <w:sz w:val="20"/>
        </w:rPr>
        <w:t>RELEASE AND WAIVER OF LIABILITY AND INDEMNITY AGREEMENT</w:t>
      </w:r>
    </w:p>
    <w:bookmarkEnd w:id="0"/>
    <w:p w:rsidR="00B67D85" w:rsidRPr="00D85E3A" w:rsidRDefault="00B67D85" w:rsidP="00B67D85">
      <w:pPr>
        <w:spacing w:after="0" w:line="240" w:lineRule="auto"/>
        <w:jc w:val="center"/>
        <w:rPr>
          <w:b/>
          <w:sz w:val="20"/>
        </w:rPr>
      </w:pPr>
      <w:r w:rsidRPr="00D85E3A">
        <w:rPr>
          <w:b/>
          <w:sz w:val="20"/>
        </w:rPr>
        <w:t xml:space="preserve">CURTIS &amp; DUNN BUCKING BULLS, LLC. – AMPED UP PRODUCTIONS, </w:t>
      </w:r>
      <w:r w:rsidR="00B84A74">
        <w:rPr>
          <w:b/>
          <w:sz w:val="20"/>
        </w:rPr>
        <w:t xml:space="preserve">DBA. </w:t>
      </w:r>
    </w:p>
    <w:p w:rsidR="00B67D85" w:rsidRPr="00D85E3A" w:rsidRDefault="00B67D85" w:rsidP="00B67D85">
      <w:pPr>
        <w:spacing w:after="0" w:line="240" w:lineRule="auto"/>
        <w:jc w:val="center"/>
        <w:rPr>
          <w:b/>
          <w:sz w:val="20"/>
        </w:rPr>
      </w:pPr>
    </w:p>
    <w:p w:rsidR="00B67D85" w:rsidRPr="00D85E3A" w:rsidRDefault="00B67D85" w:rsidP="00B67D85">
      <w:pPr>
        <w:spacing w:after="0" w:line="240" w:lineRule="auto"/>
        <w:rPr>
          <w:sz w:val="20"/>
        </w:rPr>
      </w:pPr>
      <w:r w:rsidRPr="00D85E3A">
        <w:rPr>
          <w:b/>
          <w:sz w:val="20"/>
        </w:rPr>
        <w:t xml:space="preserve">I/WE HEAREBY RELEASE, WAVE, CONVENANT NOT TO SUE AND DISCHARGE </w:t>
      </w:r>
      <w:r w:rsidRPr="00D85E3A">
        <w:rPr>
          <w:sz w:val="20"/>
        </w:rPr>
        <w:t>the promoter, participants, rodeo association, sanctioning organization or ay subdivision thereof, arena operator, arena owner, officials, other participants, any persons in restricted area, promoters, sponsors, advertisers, owners, lessees pf premises used to conduct the event and each of them, their officers, employees of Curtis &amp; Dunn Bucking Bulls, LLC – Amped Up Production</w:t>
      </w:r>
      <w:r w:rsidR="00B84A74">
        <w:rPr>
          <w:sz w:val="20"/>
        </w:rPr>
        <w:t>s DBA,</w:t>
      </w:r>
      <w:r w:rsidRPr="00D85E3A">
        <w:rPr>
          <w:sz w:val="20"/>
        </w:rPr>
        <w:t xml:space="preserve"> all for the purpose </w:t>
      </w:r>
      <w:r w:rsidR="00D85E3A" w:rsidRPr="00D85E3A">
        <w:rPr>
          <w:sz w:val="20"/>
        </w:rPr>
        <w:t>therein</w:t>
      </w:r>
      <w:r w:rsidRPr="00D85E3A">
        <w:rPr>
          <w:sz w:val="20"/>
        </w:rPr>
        <w:t xml:space="preserve"> referred to as “</w:t>
      </w:r>
      <w:proofErr w:type="spellStart"/>
      <w:r w:rsidRPr="00D85E3A">
        <w:rPr>
          <w:sz w:val="20"/>
        </w:rPr>
        <w:t>Releasees</w:t>
      </w:r>
      <w:proofErr w:type="spellEnd"/>
      <w:r w:rsidRPr="00D85E3A">
        <w:rPr>
          <w:sz w:val="20"/>
        </w:rPr>
        <w:t>” from all liability to the undersigned, my/our personal representative, assigns, heirs and next to kin for any and all loss or damage and any claim or any demand on account of any injury to the participants included, but not limited to, death whether caused by the negligence of the “</w:t>
      </w:r>
      <w:proofErr w:type="spellStart"/>
      <w:r w:rsidRPr="00D85E3A">
        <w:rPr>
          <w:sz w:val="20"/>
        </w:rPr>
        <w:t>Releasees</w:t>
      </w:r>
      <w:proofErr w:type="spellEnd"/>
      <w:r w:rsidRPr="00D85E3A">
        <w:rPr>
          <w:sz w:val="20"/>
        </w:rPr>
        <w:t xml:space="preserve">”, or otherwise while the minor is in our upon the restricted area and/or competing, officiating in, observing, working for, or for any purpose participating in the event. </w:t>
      </w:r>
    </w:p>
    <w:p w:rsidR="00B67D85" w:rsidRPr="00D85E3A" w:rsidRDefault="00B67D85" w:rsidP="00B67D85">
      <w:pPr>
        <w:spacing w:after="0" w:line="240" w:lineRule="auto"/>
        <w:rPr>
          <w:sz w:val="20"/>
        </w:rPr>
      </w:pPr>
    </w:p>
    <w:p w:rsidR="00B67D85" w:rsidRPr="00D85E3A" w:rsidRDefault="00B67D85" w:rsidP="00B67D85">
      <w:pPr>
        <w:spacing w:after="0" w:line="240" w:lineRule="auto"/>
        <w:rPr>
          <w:sz w:val="20"/>
        </w:rPr>
      </w:pPr>
      <w:r w:rsidRPr="00D85E3A">
        <w:rPr>
          <w:sz w:val="20"/>
        </w:rPr>
        <w:t xml:space="preserve">The restricted are is defined as the arena, chutes, staging areas, approaches thereto and all walkways, concessions, and other areas appurtenant to any such area where any activity related to the event shall take place. </w:t>
      </w:r>
    </w:p>
    <w:p w:rsidR="00B67D85" w:rsidRPr="00D85E3A" w:rsidRDefault="00B67D85" w:rsidP="00B67D85">
      <w:pPr>
        <w:spacing w:after="0" w:line="240" w:lineRule="auto"/>
        <w:rPr>
          <w:sz w:val="20"/>
        </w:rPr>
      </w:pPr>
    </w:p>
    <w:p w:rsidR="00B67D85" w:rsidRPr="00D85E3A" w:rsidRDefault="00B67D85" w:rsidP="00B67D85">
      <w:pPr>
        <w:spacing w:after="0" w:line="240" w:lineRule="auto"/>
        <w:rPr>
          <w:sz w:val="20"/>
        </w:rPr>
      </w:pPr>
      <w:r w:rsidRPr="00D85E3A">
        <w:rPr>
          <w:sz w:val="20"/>
        </w:rPr>
        <w:t xml:space="preserve">I/we will inform and instruct the said minor participant that upon entering any restricted area the said minor participant </w:t>
      </w:r>
      <w:r w:rsidR="00A21A40" w:rsidRPr="00D85E3A">
        <w:rPr>
          <w:sz w:val="20"/>
        </w:rPr>
        <w:t xml:space="preserve">that upon entering any restricted area the minor must continuously thereafter inspect such restricted area and all portions thereof which the minor enters and with which he comes in contact and I/we further warrant that the minor’s entry upon such restricted area or areas and his/her participation, if any, in the event constitutes an acknowledgement that he/she, (minor), has inspected such restricted are and that he finds and accepts the same as being safe and reasonably suited for the purpose of his use, and he further agrees and warrants that if, at any time, he is in or about restricted areas and if he feels anything is unsafe, he will immediately advise the officials of such and will leave the restricted areas. </w:t>
      </w:r>
    </w:p>
    <w:p w:rsidR="00A21A40" w:rsidRPr="00D85E3A" w:rsidRDefault="00A21A40" w:rsidP="00B67D85">
      <w:pPr>
        <w:spacing w:after="0" w:line="240" w:lineRule="auto"/>
        <w:rPr>
          <w:sz w:val="20"/>
        </w:rPr>
      </w:pPr>
    </w:p>
    <w:p w:rsidR="00A21A40" w:rsidRPr="00D85E3A" w:rsidRDefault="00A21A40" w:rsidP="00B67D85">
      <w:pPr>
        <w:spacing w:after="0" w:line="240" w:lineRule="auto"/>
        <w:rPr>
          <w:sz w:val="20"/>
        </w:rPr>
      </w:pPr>
      <w:r w:rsidRPr="00D85E3A">
        <w:rPr>
          <w:sz w:val="20"/>
        </w:rPr>
        <w:t xml:space="preserve">The undersigned expressly acknowledge and agree that the activities of the event are very dangerous and involve risk of serious injury and/or death and/or property damage. </w:t>
      </w:r>
    </w:p>
    <w:p w:rsidR="00A21A40" w:rsidRPr="00D85E3A" w:rsidRDefault="00A21A40" w:rsidP="00B67D85">
      <w:pPr>
        <w:spacing w:after="0" w:line="240" w:lineRule="auto"/>
        <w:rPr>
          <w:sz w:val="20"/>
        </w:rPr>
      </w:pPr>
    </w:p>
    <w:p w:rsidR="00A21A40" w:rsidRPr="00D85E3A" w:rsidRDefault="00A21A40" w:rsidP="00B67D85">
      <w:pPr>
        <w:spacing w:after="0" w:line="240" w:lineRule="auto"/>
        <w:rPr>
          <w:sz w:val="20"/>
        </w:rPr>
      </w:pPr>
      <w:r w:rsidRPr="00D85E3A">
        <w:rPr>
          <w:sz w:val="20"/>
        </w:rPr>
        <w:t>Each of the undersigned parents or legal guardians for the minor participant agrees to indemnify and save and hold harmless the “</w:t>
      </w:r>
      <w:proofErr w:type="spellStart"/>
      <w:r w:rsidRPr="00D85E3A">
        <w:rPr>
          <w:sz w:val="20"/>
        </w:rPr>
        <w:t>Releasees</w:t>
      </w:r>
      <w:proofErr w:type="spellEnd"/>
      <w:r w:rsidRPr="00D85E3A">
        <w:rPr>
          <w:sz w:val="20"/>
        </w:rPr>
        <w:t>,” and each of them from any loss, liability, damage or cost they may incur due to the presence of the said minor in or upon the restricted area or in any way competing, officiation, observing or working for any purpose participating in the event and caused by the negligence of the “</w:t>
      </w:r>
      <w:proofErr w:type="spellStart"/>
      <w:r w:rsidRPr="00D85E3A">
        <w:rPr>
          <w:sz w:val="20"/>
        </w:rPr>
        <w:t>Releasees</w:t>
      </w:r>
      <w:proofErr w:type="spellEnd"/>
      <w:r w:rsidRPr="00D85E3A">
        <w:rPr>
          <w:sz w:val="20"/>
        </w:rPr>
        <w:t xml:space="preserve">” or otherwise. </w:t>
      </w:r>
    </w:p>
    <w:p w:rsidR="00A21A40" w:rsidRPr="00D85E3A" w:rsidRDefault="00A21A40" w:rsidP="00B67D85">
      <w:pPr>
        <w:spacing w:after="0" w:line="240" w:lineRule="auto"/>
        <w:rPr>
          <w:sz w:val="20"/>
        </w:rPr>
      </w:pPr>
    </w:p>
    <w:p w:rsidR="00A21A40" w:rsidRPr="00D85E3A" w:rsidRDefault="00A21A40" w:rsidP="00B67D85">
      <w:pPr>
        <w:spacing w:after="0" w:line="240" w:lineRule="auto"/>
        <w:rPr>
          <w:sz w:val="20"/>
        </w:rPr>
      </w:pPr>
      <w:r w:rsidRPr="00D85E3A">
        <w:rPr>
          <w:sz w:val="20"/>
        </w:rPr>
        <w:t xml:space="preserve">THE UNDERSIGNED PARENTS OR LEGAL GUARDIANS HAVE READ AND VOLUNTARILY SIGN THE MINOR RELEASE AND WAIVER LIABILITY AND INDEMNITY AGREEMENT AND FURTHER AGREE THAT NO ORAL REPRESENTATIONS, STATEMENTS OR INDUCDEMENTS APART FROM THE FOREGOING WRITTEN AGREEMENT HAVE BEEN MADE. </w:t>
      </w:r>
    </w:p>
    <w:p w:rsidR="00A21A40" w:rsidRPr="00D85E3A" w:rsidRDefault="00A21A40" w:rsidP="00B67D85">
      <w:pPr>
        <w:spacing w:after="0" w:line="240" w:lineRule="auto"/>
        <w:rPr>
          <w:sz w:val="20"/>
        </w:rPr>
      </w:pPr>
    </w:p>
    <w:p w:rsidR="00A21A40" w:rsidRPr="00D85E3A" w:rsidRDefault="00A21A40" w:rsidP="00B67D85">
      <w:pPr>
        <w:spacing w:after="0" w:line="240" w:lineRule="auto"/>
        <w:rPr>
          <w:sz w:val="20"/>
        </w:rPr>
      </w:pPr>
      <w:r w:rsidRPr="00D85E3A">
        <w:rPr>
          <w:sz w:val="20"/>
        </w:rPr>
        <w:t xml:space="preserve">WE APPRECIATE AND ASSUME ALL RISKS INHERENT IN RODEO. </w:t>
      </w:r>
    </w:p>
    <w:p w:rsidR="00A21A40" w:rsidRPr="00D85E3A" w:rsidRDefault="00A21A40" w:rsidP="00B67D85">
      <w:pPr>
        <w:spacing w:after="0" w:line="240" w:lineRule="auto"/>
        <w:rPr>
          <w:sz w:val="20"/>
        </w:rPr>
      </w:pPr>
    </w:p>
    <w:p w:rsidR="00A21A40" w:rsidRPr="00D85E3A" w:rsidRDefault="00A21A40" w:rsidP="00B67D85">
      <w:pPr>
        <w:spacing w:after="0" w:line="240" w:lineRule="auto"/>
        <w:rPr>
          <w:sz w:val="20"/>
        </w:rPr>
      </w:pPr>
      <w:r w:rsidRPr="00D85E3A">
        <w:rPr>
          <w:sz w:val="20"/>
        </w:rPr>
        <w:t>X____________________________________ AND X__________________________________</w:t>
      </w:r>
    </w:p>
    <w:p w:rsidR="00A21A40" w:rsidRPr="00D85E3A" w:rsidRDefault="00A21A40" w:rsidP="00B67D85">
      <w:pPr>
        <w:spacing w:after="0" w:line="240" w:lineRule="auto"/>
        <w:rPr>
          <w:sz w:val="20"/>
        </w:rPr>
      </w:pPr>
      <w:r w:rsidRPr="00D85E3A">
        <w:rPr>
          <w:sz w:val="20"/>
        </w:rPr>
        <w:t xml:space="preserve">    Signature of Parent or Legal Guardian                          Signature of Minor </w:t>
      </w:r>
    </w:p>
    <w:p w:rsidR="00A21A40" w:rsidRPr="00D85E3A" w:rsidRDefault="00A21A40" w:rsidP="00B67D85">
      <w:pPr>
        <w:spacing w:after="0" w:line="240" w:lineRule="auto"/>
        <w:rPr>
          <w:sz w:val="20"/>
        </w:rPr>
      </w:pPr>
    </w:p>
    <w:p w:rsidR="00A21A40" w:rsidRPr="00D85E3A" w:rsidRDefault="00A21A40" w:rsidP="00B67D85">
      <w:pPr>
        <w:spacing w:after="0" w:line="240" w:lineRule="auto"/>
        <w:rPr>
          <w:sz w:val="20"/>
        </w:rPr>
      </w:pPr>
      <w:r w:rsidRPr="00D85E3A">
        <w:rPr>
          <w:sz w:val="20"/>
        </w:rPr>
        <w:t xml:space="preserve">On </w:t>
      </w:r>
      <w:proofErr w:type="gramStart"/>
      <w:r w:rsidRPr="00D85E3A">
        <w:rPr>
          <w:sz w:val="20"/>
        </w:rPr>
        <w:t>this  _</w:t>
      </w:r>
      <w:proofErr w:type="gramEnd"/>
      <w:r w:rsidRPr="00D85E3A">
        <w:rPr>
          <w:sz w:val="20"/>
        </w:rPr>
        <w:t xml:space="preserve">__________ day of _______________ 20____, before me, personally appeared ______________________ to me known to be the persons who executed </w:t>
      </w:r>
      <w:r w:rsidR="00D85E3A" w:rsidRPr="00D85E3A">
        <w:rPr>
          <w:sz w:val="20"/>
        </w:rPr>
        <w:t xml:space="preserve">the foregoing Release and acknowledged that they signed same as their free act and deed. </w:t>
      </w:r>
    </w:p>
    <w:p w:rsidR="00D85E3A" w:rsidRPr="00D85E3A" w:rsidRDefault="00D85E3A" w:rsidP="00B67D85">
      <w:pPr>
        <w:spacing w:after="0" w:line="240" w:lineRule="auto"/>
        <w:rPr>
          <w:sz w:val="20"/>
        </w:rPr>
      </w:pPr>
    </w:p>
    <w:p w:rsidR="00D85E3A" w:rsidRPr="00D85E3A" w:rsidRDefault="00D85E3A" w:rsidP="00B67D85">
      <w:pPr>
        <w:spacing w:after="0" w:line="240" w:lineRule="auto"/>
        <w:rPr>
          <w:sz w:val="20"/>
        </w:rPr>
      </w:pPr>
      <w:r w:rsidRPr="00D85E3A">
        <w:rPr>
          <w:sz w:val="20"/>
        </w:rPr>
        <w:t>X_____________________________________________</w:t>
      </w:r>
      <w:proofErr w:type="gramStart"/>
      <w:r w:rsidRPr="00D85E3A">
        <w:rPr>
          <w:sz w:val="20"/>
        </w:rPr>
        <w:t>_  _</w:t>
      </w:r>
      <w:proofErr w:type="gramEnd"/>
      <w:r w:rsidRPr="00D85E3A">
        <w:rPr>
          <w:sz w:val="20"/>
        </w:rPr>
        <w:t>_______________________</w:t>
      </w:r>
    </w:p>
    <w:p w:rsidR="00D85E3A" w:rsidRPr="00D85E3A" w:rsidRDefault="00D85E3A" w:rsidP="00B67D85">
      <w:pPr>
        <w:spacing w:after="0" w:line="240" w:lineRule="auto"/>
        <w:rPr>
          <w:sz w:val="20"/>
        </w:rPr>
      </w:pPr>
      <w:r w:rsidRPr="00D85E3A">
        <w:rPr>
          <w:sz w:val="20"/>
        </w:rPr>
        <w:t xml:space="preserve">   Notary Public</w:t>
      </w:r>
      <w:r w:rsidRPr="00D85E3A">
        <w:rPr>
          <w:sz w:val="20"/>
        </w:rPr>
        <w:tab/>
      </w:r>
      <w:r w:rsidRPr="00D85E3A">
        <w:rPr>
          <w:sz w:val="20"/>
        </w:rPr>
        <w:tab/>
      </w:r>
      <w:r w:rsidRPr="00D85E3A">
        <w:rPr>
          <w:sz w:val="20"/>
        </w:rPr>
        <w:tab/>
      </w:r>
      <w:r w:rsidRPr="00D85E3A">
        <w:rPr>
          <w:sz w:val="20"/>
        </w:rPr>
        <w:tab/>
      </w:r>
      <w:r w:rsidRPr="00D85E3A">
        <w:rPr>
          <w:sz w:val="20"/>
        </w:rPr>
        <w:tab/>
      </w:r>
      <w:r w:rsidRPr="00D85E3A">
        <w:rPr>
          <w:sz w:val="20"/>
        </w:rPr>
        <w:tab/>
        <w:t xml:space="preserve">My commission expires: </w:t>
      </w:r>
    </w:p>
    <w:sectPr w:rsidR="00D85E3A" w:rsidRPr="00D8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85"/>
    <w:rsid w:val="000578EC"/>
    <w:rsid w:val="004156A5"/>
    <w:rsid w:val="0057158D"/>
    <w:rsid w:val="00A21A40"/>
    <w:rsid w:val="00B67D85"/>
    <w:rsid w:val="00B84A74"/>
    <w:rsid w:val="00D8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5465"/>
  <w15:chartTrackingRefBased/>
  <w15:docId w15:val="{5E6759E5-1AB9-4122-9131-C94F4064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Dunn</dc:creator>
  <cp:keywords/>
  <dc:description/>
  <cp:lastModifiedBy>Ashley Dunn</cp:lastModifiedBy>
  <cp:revision>3</cp:revision>
  <cp:lastPrinted>2016-07-23T22:38:00Z</cp:lastPrinted>
  <dcterms:created xsi:type="dcterms:W3CDTF">2016-06-21T16:29:00Z</dcterms:created>
  <dcterms:modified xsi:type="dcterms:W3CDTF">2016-07-23T22:40:00Z</dcterms:modified>
</cp:coreProperties>
</file>